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6C5239" w:rsidTr="003A5C7B">
        <w:tc>
          <w:tcPr>
            <w:tcW w:w="10349" w:type="dxa"/>
          </w:tcPr>
          <w:p w:rsidR="006C5239" w:rsidRPr="008225C2" w:rsidRDefault="006C5239" w:rsidP="003A5C7B">
            <w:pPr>
              <w:rPr>
                <w:rFonts w:ascii="Verdana" w:hAnsi="Verdana"/>
                <w:sz w:val="20"/>
                <w:szCs w:val="20"/>
              </w:rPr>
            </w:pPr>
          </w:p>
          <w:p w:rsidR="006C5239" w:rsidRPr="008225C2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INSCRIÇÃO CADASTRAL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                                                                          </w:t>
            </w:r>
          </w:p>
          <w:p w:rsidR="006C5239" w:rsidRPr="008225C2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C5239" w:rsidRPr="008225C2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Requerente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__________________________________________________________                                                                          </w:t>
            </w:r>
          </w:p>
          <w:p w:rsidR="006C5239" w:rsidRPr="008225C2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C5239" w:rsidRPr="00624BB2" w:rsidRDefault="006C5239" w:rsidP="003A5C7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CPF: </w:t>
            </w:r>
            <w:r w:rsidRPr="00624BB2">
              <w:rPr>
                <w:rFonts w:ascii="Verdana" w:hAnsi="Verdana"/>
              </w:rPr>
              <w:t>_________________________</w:t>
            </w:r>
            <w:r>
              <w:rPr>
                <w:rFonts w:ascii="Verdana" w:hAnsi="Verdana"/>
              </w:rPr>
              <w:t>________</w:t>
            </w:r>
            <w:r w:rsidRPr="00624BB2">
              <w:rPr>
                <w:rFonts w:ascii="Verdana" w:hAnsi="Verdana"/>
              </w:rPr>
              <w:t>_</w:t>
            </w:r>
            <w:r w:rsidRPr="00624BB2">
              <w:rPr>
                <w:rFonts w:ascii="Verdana" w:hAnsi="Verdana"/>
                <w:b/>
              </w:rPr>
              <w:t>RG</w:t>
            </w:r>
            <w:r w:rsidRPr="002A7584">
              <w:rPr>
                <w:rFonts w:ascii="Verdana" w:hAnsi="Verdana"/>
                <w:b/>
              </w:rPr>
              <w:t>:</w:t>
            </w:r>
            <w:r w:rsidRPr="00624BB2">
              <w:rPr>
                <w:rFonts w:ascii="Verdana" w:hAnsi="Verdana"/>
                <w:u w:val="single"/>
              </w:rPr>
              <w:t>______</w:t>
            </w:r>
            <w:r>
              <w:rPr>
                <w:rFonts w:ascii="Verdana" w:hAnsi="Verdana"/>
                <w:u w:val="single"/>
              </w:rPr>
              <w:t>__</w:t>
            </w:r>
            <w:r w:rsidRPr="00624BB2">
              <w:rPr>
                <w:rFonts w:ascii="Verdana" w:hAnsi="Verdana"/>
                <w:u w:val="single"/>
              </w:rPr>
              <w:t>__________</w:t>
            </w:r>
            <w:r>
              <w:rPr>
                <w:rFonts w:ascii="Verdana" w:hAnsi="Verdana"/>
                <w:u w:val="single"/>
              </w:rPr>
              <w:t>___</w:t>
            </w:r>
            <w:r w:rsidRPr="00624BB2">
              <w:rPr>
                <w:rFonts w:ascii="Verdana" w:hAnsi="Verdana"/>
                <w:u w:val="single"/>
              </w:rPr>
              <w:t>___</w:t>
            </w:r>
          </w:p>
          <w:p w:rsidR="006C5239" w:rsidRPr="00624BB2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C5239" w:rsidRPr="002665F6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665F6">
              <w:rPr>
                <w:rFonts w:ascii="Verdana" w:hAnsi="Verdana"/>
                <w:b/>
              </w:rPr>
              <w:t>End</w:t>
            </w:r>
            <w:proofErr w:type="spellEnd"/>
            <w:r w:rsidRPr="002665F6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</w:t>
            </w:r>
            <w:r w:rsidRPr="002665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665F6">
              <w:rPr>
                <w:rFonts w:ascii="Verdana" w:hAnsi="Verdana"/>
                <w:b/>
              </w:rPr>
              <w:t>Nº</w:t>
            </w:r>
            <w:r w:rsidRPr="002665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</w:t>
            </w:r>
          </w:p>
          <w:p w:rsidR="006C5239" w:rsidRPr="002665F6" w:rsidRDefault="006C5239" w:rsidP="003A5C7B">
            <w:pPr>
              <w:rPr>
                <w:rFonts w:ascii="Verdana" w:hAnsi="Verdana"/>
                <w:b/>
              </w:rPr>
            </w:pPr>
          </w:p>
          <w:p w:rsidR="006C5239" w:rsidRPr="008225C2" w:rsidRDefault="006C5239" w:rsidP="003A5C7B">
            <w:pPr>
              <w:rPr>
                <w:rFonts w:ascii="Verdana" w:hAnsi="Verdana"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Bairro</w:t>
            </w:r>
            <w:r>
              <w:rPr>
                <w:rFonts w:ascii="Verdana" w:hAnsi="Verdana"/>
                <w:b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 </w:t>
            </w:r>
            <w:r w:rsidRPr="008225C2">
              <w:rPr>
                <w:rFonts w:ascii="Verdana" w:hAnsi="Verdana"/>
                <w:b/>
              </w:rPr>
              <w:t>CEP: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 _____</w:t>
            </w:r>
            <w:r>
              <w:rPr>
                <w:rFonts w:ascii="Verdana" w:hAnsi="Verdana"/>
                <w:b/>
                <w:sz w:val="20"/>
                <w:szCs w:val="20"/>
              </w:rPr>
              <w:t>_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___________ </w:t>
            </w:r>
          </w:p>
          <w:p w:rsidR="006C5239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C5239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Cidade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______________________________________________________</w:t>
            </w:r>
            <w:r w:rsidRPr="008225C2">
              <w:rPr>
                <w:rFonts w:ascii="Verdana" w:hAnsi="Verdana"/>
                <w:b/>
              </w:rPr>
              <w:t xml:space="preserve"> UF</w:t>
            </w:r>
            <w:r>
              <w:rPr>
                <w:rFonts w:ascii="Verdana" w:hAnsi="Verdana"/>
                <w:b/>
              </w:rPr>
              <w:t>: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</w:t>
            </w:r>
          </w:p>
          <w:p w:rsidR="006C5239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C5239" w:rsidRPr="008225C2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Telefone</w:t>
            </w:r>
            <w:r>
              <w:rPr>
                <w:rFonts w:ascii="Verdana" w:hAnsi="Verdana"/>
                <w:b/>
              </w:rPr>
              <w:t>:</w:t>
            </w:r>
            <w:r w:rsidRPr="008225C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 </w:t>
            </w:r>
            <w:r w:rsidRPr="003146B9">
              <w:rPr>
                <w:rFonts w:ascii="Verdana" w:hAnsi="Verdana"/>
                <w:b/>
              </w:rPr>
              <w:t>Celular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_______________________________</w:t>
            </w:r>
          </w:p>
          <w:p w:rsidR="006C5239" w:rsidRPr="008225C2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C5239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E-mail: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_______________________________________________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  ) NÃO TEM E-MAIL </w:t>
            </w:r>
          </w:p>
          <w:p w:rsidR="006C5239" w:rsidRDefault="006C523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C5239" w:rsidRPr="008225C2" w:rsidRDefault="006C5239" w:rsidP="003A5C7B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C5239" w:rsidRDefault="006C5239" w:rsidP="006C5239"/>
    <w:p w:rsidR="006C5239" w:rsidRDefault="006C5239" w:rsidP="006C5239">
      <w:pPr>
        <w:tabs>
          <w:tab w:val="left" w:pos="8460"/>
          <w:tab w:val="left" w:pos="8820"/>
          <w:tab w:val="left" w:pos="9180"/>
        </w:tabs>
        <w:ind w:left="-284"/>
        <w:jc w:val="both"/>
        <w:rPr>
          <w:rFonts w:ascii="Verdana" w:hAnsi="Verdana"/>
          <w:b/>
          <w:sz w:val="20"/>
          <w:szCs w:val="20"/>
        </w:rPr>
      </w:pPr>
      <w:r w:rsidRPr="002A7584">
        <w:rPr>
          <w:rFonts w:ascii="Verdana" w:hAnsi="Verdana"/>
          <w:b/>
          <w:sz w:val="20"/>
          <w:szCs w:val="20"/>
        </w:rPr>
        <w:t xml:space="preserve">Exmo. Senhor Prefeito Municipal, venho respeitosamente requerer a V. </w:t>
      </w:r>
      <w:proofErr w:type="spellStart"/>
      <w:r w:rsidRPr="002A7584">
        <w:rPr>
          <w:rFonts w:ascii="Verdana" w:hAnsi="Verdana"/>
          <w:b/>
          <w:sz w:val="20"/>
          <w:szCs w:val="20"/>
        </w:rPr>
        <w:t>Excia</w:t>
      </w:r>
      <w:proofErr w:type="spellEnd"/>
      <w:r w:rsidRPr="002A7584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2A7584">
        <w:rPr>
          <w:rFonts w:ascii="Verdana" w:hAnsi="Verdana"/>
          <w:b/>
          <w:sz w:val="20"/>
          <w:szCs w:val="20"/>
        </w:rPr>
        <w:t>o</w:t>
      </w:r>
      <w:proofErr w:type="gramEnd"/>
      <w:r w:rsidRPr="002A7584">
        <w:rPr>
          <w:rFonts w:ascii="Verdana" w:hAnsi="Verdana"/>
          <w:b/>
          <w:sz w:val="20"/>
          <w:szCs w:val="20"/>
        </w:rPr>
        <w:t xml:space="preserve"> que se segue abaixo:</w:t>
      </w:r>
    </w:p>
    <w:p w:rsidR="006C5239" w:rsidRPr="002A7584" w:rsidRDefault="006C5239" w:rsidP="006C5239">
      <w:pPr>
        <w:tabs>
          <w:tab w:val="left" w:pos="8460"/>
          <w:tab w:val="left" w:pos="8820"/>
          <w:tab w:val="left" w:pos="9180"/>
        </w:tabs>
        <w:ind w:left="-284"/>
        <w:jc w:val="both"/>
        <w:rPr>
          <w:rFonts w:ascii="Verdana" w:hAnsi="Verdana"/>
          <w:b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6C5239" w:rsidRPr="001F1C49" w:rsidTr="003A5C7B">
        <w:trPr>
          <w:trHeight w:val="52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39" w:rsidRPr="001F1C49" w:rsidRDefault="006C5239" w:rsidP="003A5C7B">
            <w:pPr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Solicito Desconto Mata Nativa.</w:t>
            </w:r>
          </w:p>
        </w:tc>
      </w:tr>
      <w:tr w:rsidR="006C5239" w:rsidRPr="001F1C49" w:rsidTr="003A5C7B">
        <w:trPr>
          <w:trHeight w:val="525"/>
        </w:trPr>
        <w:tc>
          <w:tcPr>
            <w:tcW w:w="10349" w:type="dxa"/>
            <w:vAlign w:val="center"/>
          </w:tcPr>
          <w:p w:rsidR="006C5239" w:rsidRPr="001F1C49" w:rsidRDefault="006C5239" w:rsidP="003A5C7B">
            <w:pPr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F1C49">
              <w:rPr>
                <w:rFonts w:ascii="Verdana" w:hAnsi="Verdana" w:cs="Arial"/>
                <w:sz w:val="20"/>
                <w:szCs w:val="20"/>
              </w:rPr>
              <w:t xml:space="preserve">Conforme lei abaixo mencionada, segue para análise e posterior emissão de carnê do IPTU </w:t>
            </w:r>
            <w:proofErr w:type="gramStart"/>
            <w:r w:rsidRPr="001F1C49">
              <w:rPr>
                <w:rFonts w:ascii="Verdana" w:hAnsi="Verdana" w:cs="Arial"/>
                <w:sz w:val="20"/>
                <w:szCs w:val="20"/>
              </w:rPr>
              <w:t>do</w:t>
            </w:r>
            <w:proofErr w:type="gramEnd"/>
          </w:p>
        </w:tc>
      </w:tr>
      <w:tr w:rsidR="006C5239" w:rsidRPr="001F1C49" w:rsidTr="003A5C7B">
        <w:trPr>
          <w:trHeight w:val="525"/>
        </w:trPr>
        <w:tc>
          <w:tcPr>
            <w:tcW w:w="10349" w:type="dxa"/>
            <w:vAlign w:val="center"/>
          </w:tcPr>
          <w:p w:rsidR="006C5239" w:rsidRPr="001F1C49" w:rsidRDefault="006C5239" w:rsidP="003A5C7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1F1C49">
              <w:rPr>
                <w:rFonts w:ascii="Verdana" w:hAnsi="Verdana" w:cs="Arial"/>
                <w:sz w:val="20"/>
                <w:szCs w:val="20"/>
              </w:rPr>
              <w:t>Imóvel acima referido, com os respectivos descontos, para que seja possível efetuar o pagamento.</w:t>
            </w:r>
          </w:p>
        </w:tc>
      </w:tr>
      <w:tr w:rsidR="006C5239" w:rsidRPr="004A3E65" w:rsidTr="003A5C7B">
        <w:trPr>
          <w:trHeight w:val="511"/>
        </w:trPr>
        <w:tc>
          <w:tcPr>
            <w:tcW w:w="10349" w:type="dxa"/>
          </w:tcPr>
          <w:p w:rsidR="006C5239" w:rsidRPr="001F1C49" w:rsidRDefault="006C5239" w:rsidP="003A5C7B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4A3E65">
              <w:rPr>
                <w:rFonts w:ascii="Verdana" w:hAnsi="Verdana" w:cs="Arial"/>
                <w:i/>
                <w:sz w:val="20"/>
                <w:szCs w:val="20"/>
              </w:rPr>
              <w:t xml:space="preserve">Lei Municipal nº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1.815 de 1993</w:t>
            </w:r>
            <w:r w:rsidRPr="004A3E65">
              <w:rPr>
                <w:rFonts w:ascii="Verdana" w:hAnsi="Verdana" w:cs="Arial"/>
                <w:i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art. 11, </w:t>
            </w:r>
            <w:r w:rsidRPr="004A3E65">
              <w:rPr>
                <w:rFonts w:ascii="Verdana" w:hAnsi="Verdana" w:cs="Arial"/>
                <w:i/>
                <w:sz w:val="20"/>
                <w:szCs w:val="20"/>
              </w:rPr>
              <w:t>fica concedido o desconto de até 50% (</w:t>
            </w:r>
            <w:proofErr w:type="spellStart"/>
            <w:r w:rsidRPr="004A3E65">
              <w:rPr>
                <w:rFonts w:ascii="Verdana" w:hAnsi="Verdana" w:cs="Arial"/>
                <w:i/>
                <w:sz w:val="20"/>
                <w:szCs w:val="20"/>
              </w:rPr>
              <w:t>cinqüenta</w:t>
            </w:r>
            <w:proofErr w:type="spellEnd"/>
            <w:r w:rsidRPr="004A3E65">
              <w:rPr>
                <w:rFonts w:ascii="Verdana" w:hAnsi="Verdana" w:cs="Arial"/>
                <w:i/>
                <w:sz w:val="20"/>
                <w:szCs w:val="20"/>
              </w:rPr>
              <w:t xml:space="preserve"> por cento) no IPTU para os imóveis revestidos de vegetação arbórea, declarada de preservação permanente ou perpetua nos termos do Art. 6 do Código Florestal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</w:tr>
      <w:tr w:rsidR="006C5239" w:rsidRPr="004A3E65" w:rsidTr="003A5C7B">
        <w:trPr>
          <w:trHeight w:val="51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9" w:rsidRPr="004A3E65" w:rsidRDefault="006C5239" w:rsidP="003A5C7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A3E65">
              <w:rPr>
                <w:rFonts w:ascii="Verdana" w:hAnsi="Verdana" w:cs="Arial"/>
                <w:sz w:val="20"/>
                <w:szCs w:val="20"/>
              </w:rPr>
              <w:t xml:space="preserve">Prazo: o pedido deve ser requerido </w:t>
            </w:r>
            <w:r w:rsidRPr="004A3E65">
              <w:rPr>
                <w:rFonts w:ascii="Verdana" w:hAnsi="Verdana" w:cs="Arial"/>
                <w:sz w:val="20"/>
                <w:szCs w:val="20"/>
                <w:u w:val="single"/>
              </w:rPr>
              <w:t>anualmente</w:t>
            </w:r>
            <w:r w:rsidRPr="004A3E65">
              <w:rPr>
                <w:rFonts w:ascii="Verdana" w:hAnsi="Verdana" w:cs="Arial"/>
                <w:sz w:val="20"/>
                <w:szCs w:val="20"/>
              </w:rPr>
              <w:t xml:space="preserve"> até o </w:t>
            </w:r>
            <w:r w:rsidRPr="004A3E65">
              <w:rPr>
                <w:rFonts w:ascii="Verdana" w:hAnsi="Verdana" w:cs="Arial"/>
                <w:b/>
                <w:sz w:val="20"/>
                <w:szCs w:val="20"/>
              </w:rPr>
              <w:t>último dia útil do mês de Março</w:t>
            </w:r>
            <w:r w:rsidRPr="004A3E65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</w:tr>
    </w:tbl>
    <w:p w:rsidR="006C5239" w:rsidRDefault="006C5239" w:rsidP="006C5239">
      <w:pPr>
        <w:ind w:left="2832" w:firstLine="708"/>
        <w:rPr>
          <w:rFonts w:ascii="Verdana" w:hAnsi="Verdana"/>
          <w:sz w:val="18"/>
          <w:szCs w:val="18"/>
        </w:rPr>
      </w:pPr>
    </w:p>
    <w:p w:rsidR="006C5239" w:rsidRDefault="006C5239" w:rsidP="006C5239">
      <w:pPr>
        <w:ind w:left="2832" w:firstLine="708"/>
        <w:rPr>
          <w:rFonts w:ascii="Verdana" w:hAnsi="Verdana"/>
          <w:sz w:val="18"/>
          <w:szCs w:val="18"/>
        </w:rPr>
      </w:pPr>
    </w:p>
    <w:p w:rsidR="006C5239" w:rsidRDefault="006C5239" w:rsidP="006C5239">
      <w:pPr>
        <w:ind w:left="2832" w:firstLine="708"/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sz w:val="18"/>
          <w:szCs w:val="18"/>
        </w:rPr>
        <w:t>Nestes Termos,</w:t>
      </w:r>
      <w:proofErr w:type="gramStart"/>
      <w:r w:rsidRPr="002A7584">
        <w:rPr>
          <w:rFonts w:ascii="Verdana" w:hAnsi="Verdana"/>
          <w:sz w:val="18"/>
          <w:szCs w:val="18"/>
        </w:rPr>
        <w:t xml:space="preserve">  </w:t>
      </w:r>
    </w:p>
    <w:p w:rsidR="006C5239" w:rsidRDefault="006C5239" w:rsidP="006C5239">
      <w:pPr>
        <w:ind w:left="2832" w:firstLine="708"/>
        <w:rPr>
          <w:rFonts w:ascii="Verdana" w:hAnsi="Verdana"/>
          <w:sz w:val="18"/>
          <w:szCs w:val="18"/>
        </w:rPr>
      </w:pPr>
      <w:proofErr w:type="gramEnd"/>
    </w:p>
    <w:p w:rsidR="006C5239" w:rsidRPr="002A7584" w:rsidRDefault="006C5239" w:rsidP="006C5239">
      <w:pPr>
        <w:ind w:left="2832" w:firstLine="708"/>
        <w:rPr>
          <w:rFonts w:ascii="Verdana" w:hAnsi="Verdana"/>
        </w:rPr>
      </w:pPr>
      <w:r w:rsidRPr="002A7584">
        <w:rPr>
          <w:rFonts w:ascii="Verdana" w:hAnsi="Verdana"/>
          <w:sz w:val="18"/>
          <w:szCs w:val="18"/>
        </w:rPr>
        <w:t>P. Deferimento,</w:t>
      </w:r>
    </w:p>
    <w:p w:rsidR="006C5239" w:rsidRDefault="006C5239" w:rsidP="006C5239">
      <w:pPr>
        <w:jc w:val="center"/>
        <w:rPr>
          <w:rFonts w:ascii="Verdana" w:hAnsi="Verdana"/>
          <w:sz w:val="18"/>
          <w:szCs w:val="18"/>
        </w:rPr>
      </w:pPr>
    </w:p>
    <w:p w:rsidR="006C5239" w:rsidRDefault="006C5239" w:rsidP="006C5239">
      <w:pPr>
        <w:jc w:val="center"/>
        <w:rPr>
          <w:rFonts w:ascii="Verdana" w:hAnsi="Verdana"/>
          <w:sz w:val="18"/>
          <w:szCs w:val="18"/>
        </w:rPr>
      </w:pPr>
    </w:p>
    <w:p w:rsidR="006C5239" w:rsidRDefault="006C5239" w:rsidP="006C5239">
      <w:pPr>
        <w:jc w:val="center"/>
        <w:rPr>
          <w:rFonts w:ascii="Verdana" w:hAnsi="Verdana"/>
          <w:sz w:val="18"/>
          <w:szCs w:val="18"/>
        </w:rPr>
      </w:pPr>
    </w:p>
    <w:p w:rsidR="006C5239" w:rsidRDefault="006C5239" w:rsidP="006C5239">
      <w:pPr>
        <w:jc w:val="center"/>
        <w:rPr>
          <w:rFonts w:ascii="Verdana" w:hAnsi="Verdana"/>
          <w:sz w:val="18"/>
          <w:szCs w:val="18"/>
        </w:rPr>
      </w:pPr>
    </w:p>
    <w:p w:rsidR="006C5239" w:rsidRDefault="006C5239" w:rsidP="006C5239">
      <w:pPr>
        <w:jc w:val="center"/>
        <w:rPr>
          <w:rFonts w:ascii="Verdana" w:hAnsi="Verdana"/>
          <w:sz w:val="18"/>
          <w:szCs w:val="18"/>
        </w:rPr>
      </w:pPr>
    </w:p>
    <w:p w:rsidR="006C5239" w:rsidRPr="002A7584" w:rsidRDefault="006C5239" w:rsidP="006C5239">
      <w:pPr>
        <w:jc w:val="center"/>
        <w:rPr>
          <w:rFonts w:ascii="Verdana" w:hAnsi="Verdana"/>
          <w:sz w:val="18"/>
          <w:szCs w:val="18"/>
        </w:rPr>
      </w:pPr>
    </w:p>
    <w:p w:rsidR="006C5239" w:rsidRPr="002A7584" w:rsidRDefault="006C5239" w:rsidP="006C52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</w:t>
      </w:r>
      <w:r w:rsidRPr="002A7584">
        <w:rPr>
          <w:rFonts w:ascii="Verdana" w:hAnsi="Verdana"/>
          <w:b/>
          <w:sz w:val="18"/>
          <w:szCs w:val="18"/>
        </w:rPr>
        <w:t>ecepção</w:t>
      </w:r>
      <w:r w:rsidRPr="002A7584">
        <w:rPr>
          <w:rFonts w:ascii="Verdana" w:hAnsi="Verdana"/>
          <w:sz w:val="18"/>
          <w:szCs w:val="18"/>
        </w:rPr>
        <w:t xml:space="preserve"> ___________________</w:t>
      </w:r>
    </w:p>
    <w:p w:rsidR="006C5239" w:rsidRPr="002A7584" w:rsidRDefault="006C5239" w:rsidP="006C5239">
      <w:pPr>
        <w:rPr>
          <w:rFonts w:ascii="Verdana" w:hAnsi="Verdana"/>
          <w:b/>
          <w:sz w:val="18"/>
          <w:szCs w:val="18"/>
        </w:rPr>
      </w:pPr>
    </w:p>
    <w:p w:rsidR="006C5239" w:rsidRPr="002A7584" w:rsidRDefault="006C5239" w:rsidP="006C5239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b/>
          <w:sz w:val="18"/>
          <w:szCs w:val="18"/>
        </w:rPr>
        <w:t>Alteração</w:t>
      </w:r>
      <w:r w:rsidRPr="002A7584">
        <w:rPr>
          <w:rFonts w:ascii="Verdana" w:hAnsi="Verdana"/>
          <w:sz w:val="18"/>
          <w:szCs w:val="18"/>
        </w:rPr>
        <w:t xml:space="preserve"> _____</w:t>
      </w:r>
      <w:r>
        <w:rPr>
          <w:rFonts w:ascii="Verdana" w:hAnsi="Verdana"/>
          <w:sz w:val="18"/>
          <w:szCs w:val="18"/>
        </w:rPr>
        <w:t>_</w:t>
      </w:r>
      <w:r w:rsidRPr="002A7584">
        <w:rPr>
          <w:rFonts w:ascii="Verdana" w:hAnsi="Verdana"/>
          <w:sz w:val="18"/>
          <w:szCs w:val="18"/>
        </w:rPr>
        <w:t xml:space="preserve">___________  </w:t>
      </w:r>
      <w:r>
        <w:rPr>
          <w:rFonts w:ascii="Verdana" w:hAnsi="Verdana"/>
          <w:sz w:val="18"/>
          <w:szCs w:val="18"/>
        </w:rPr>
        <w:t xml:space="preserve"> </w:t>
      </w:r>
      <w:r w:rsidRPr="002A7584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S</w:t>
      </w:r>
      <w:r w:rsidRPr="002A7584">
        <w:rPr>
          <w:rFonts w:ascii="Verdana" w:hAnsi="Verdana"/>
          <w:sz w:val="18"/>
          <w:szCs w:val="16"/>
        </w:rPr>
        <w:t>antana de Parnaíba</w:t>
      </w:r>
      <w:r w:rsidRPr="002A7584">
        <w:rPr>
          <w:rFonts w:ascii="Verdana" w:hAnsi="Verdana"/>
          <w:sz w:val="16"/>
          <w:szCs w:val="16"/>
        </w:rPr>
        <w:t>, _</w:t>
      </w:r>
      <w:r>
        <w:rPr>
          <w:rFonts w:ascii="Verdana" w:hAnsi="Verdana"/>
          <w:sz w:val="16"/>
          <w:szCs w:val="16"/>
        </w:rPr>
        <w:t>_</w:t>
      </w:r>
      <w:r w:rsidRPr="002A7584">
        <w:rPr>
          <w:rFonts w:ascii="Verdana" w:hAnsi="Verdana"/>
          <w:sz w:val="16"/>
          <w:szCs w:val="16"/>
        </w:rPr>
        <w:t>____ de __</w:t>
      </w:r>
      <w:r>
        <w:rPr>
          <w:rFonts w:ascii="Verdana" w:hAnsi="Verdana"/>
          <w:sz w:val="16"/>
          <w:szCs w:val="16"/>
        </w:rPr>
        <w:t>___</w:t>
      </w:r>
      <w:r w:rsidRPr="002A7584">
        <w:rPr>
          <w:rFonts w:ascii="Verdana" w:hAnsi="Verdana"/>
          <w:sz w:val="16"/>
          <w:szCs w:val="16"/>
        </w:rPr>
        <w:t xml:space="preserve">________________ </w:t>
      </w:r>
      <w:proofErr w:type="spellStart"/>
      <w:r w:rsidRPr="002A7584">
        <w:rPr>
          <w:rFonts w:ascii="Verdana" w:hAnsi="Verdana"/>
          <w:sz w:val="16"/>
          <w:szCs w:val="16"/>
        </w:rPr>
        <w:t>de</w:t>
      </w:r>
      <w:proofErr w:type="spellEnd"/>
      <w:r w:rsidRPr="002A7584">
        <w:rPr>
          <w:rFonts w:ascii="Verdana" w:hAnsi="Verdana"/>
          <w:sz w:val="18"/>
          <w:szCs w:val="18"/>
        </w:rPr>
        <w:t xml:space="preserve"> ___</w:t>
      </w:r>
      <w:r>
        <w:rPr>
          <w:rFonts w:ascii="Verdana" w:hAnsi="Verdana"/>
          <w:sz w:val="18"/>
          <w:szCs w:val="18"/>
        </w:rPr>
        <w:t>___</w:t>
      </w:r>
      <w:r w:rsidRPr="002A7584">
        <w:rPr>
          <w:rFonts w:ascii="Verdana" w:hAnsi="Verdana"/>
          <w:sz w:val="18"/>
          <w:szCs w:val="18"/>
        </w:rPr>
        <w:t>__.</w:t>
      </w:r>
    </w:p>
    <w:p w:rsidR="006C5239" w:rsidRPr="002A7584" w:rsidRDefault="006C5239" w:rsidP="006C5239">
      <w:pPr>
        <w:rPr>
          <w:rFonts w:ascii="Verdana" w:hAnsi="Verdana"/>
          <w:b/>
          <w:sz w:val="18"/>
          <w:szCs w:val="18"/>
        </w:rPr>
      </w:pPr>
    </w:p>
    <w:p w:rsidR="006C5239" w:rsidRPr="002A7584" w:rsidRDefault="006C5239" w:rsidP="006C5239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b/>
          <w:sz w:val="18"/>
          <w:szCs w:val="18"/>
        </w:rPr>
        <w:t>Emissão</w:t>
      </w:r>
      <w:r>
        <w:rPr>
          <w:rFonts w:ascii="Verdana" w:hAnsi="Verdana"/>
          <w:sz w:val="18"/>
          <w:szCs w:val="18"/>
        </w:rPr>
        <w:t xml:space="preserve"> </w:t>
      </w:r>
      <w:r w:rsidRPr="002A7584">
        <w:rPr>
          <w:rFonts w:ascii="Verdana" w:hAnsi="Verdana"/>
          <w:sz w:val="18"/>
          <w:szCs w:val="18"/>
        </w:rPr>
        <w:t xml:space="preserve">___________________       </w:t>
      </w:r>
    </w:p>
    <w:p w:rsidR="006C5239" w:rsidRPr="002A7584" w:rsidRDefault="006C5239" w:rsidP="006C5239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428D9" wp14:editId="6CBFBB36">
                <wp:simplePos x="0" y="0"/>
                <wp:positionH relativeFrom="column">
                  <wp:posOffset>2400300</wp:posOffset>
                </wp:positionH>
                <wp:positionV relativeFrom="paragraph">
                  <wp:posOffset>43180</wp:posOffset>
                </wp:positionV>
                <wp:extent cx="342900" cy="114300"/>
                <wp:effectExtent l="9525" t="14605" r="1905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189pt;margin-top:3.4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" fillcolor="black"/>
            </w:pict>
          </mc:Fallback>
        </mc:AlternateContent>
      </w:r>
      <w:r w:rsidRPr="002A7584">
        <w:rPr>
          <w:rFonts w:ascii="Verdana" w:hAnsi="Verdana"/>
          <w:sz w:val="18"/>
          <w:szCs w:val="18"/>
        </w:rPr>
        <w:t xml:space="preserve">                                                                        _________________________________________</w:t>
      </w:r>
    </w:p>
    <w:p w:rsidR="006C5239" w:rsidRPr="002A7584" w:rsidRDefault="006C5239" w:rsidP="006C5239">
      <w:pPr>
        <w:jc w:val="center"/>
        <w:rPr>
          <w:rFonts w:ascii="Verdana" w:hAnsi="Verdana"/>
          <w:sz w:val="12"/>
          <w:szCs w:val="12"/>
        </w:rPr>
      </w:pPr>
      <w:r w:rsidRPr="002A7584">
        <w:rPr>
          <w:rFonts w:ascii="Verdana" w:hAnsi="Verdana"/>
          <w:sz w:val="18"/>
          <w:szCs w:val="18"/>
        </w:rPr>
        <w:t xml:space="preserve">                                                                       Assinatura do Requerente</w:t>
      </w:r>
      <w:r w:rsidRPr="002A7584">
        <w:rPr>
          <w:rFonts w:ascii="Verdana" w:hAnsi="Verdana"/>
          <w:sz w:val="12"/>
          <w:szCs w:val="12"/>
        </w:rPr>
        <w:t xml:space="preserve">      </w:t>
      </w:r>
    </w:p>
    <w:p w:rsidR="006C5239" w:rsidRPr="002A7584" w:rsidRDefault="006C5239" w:rsidP="006C5239">
      <w:pPr>
        <w:jc w:val="center"/>
        <w:rPr>
          <w:rFonts w:ascii="Verdana" w:hAnsi="Verdana"/>
          <w:sz w:val="12"/>
          <w:szCs w:val="12"/>
        </w:rPr>
      </w:pPr>
    </w:p>
    <w:p w:rsidR="006C5239" w:rsidRDefault="006C5239" w:rsidP="006C5239">
      <w:pPr>
        <w:jc w:val="center"/>
        <w:rPr>
          <w:rFonts w:ascii="Verdana" w:hAnsi="Verdana"/>
          <w:sz w:val="12"/>
          <w:szCs w:val="12"/>
        </w:rPr>
      </w:pPr>
    </w:p>
    <w:p w:rsidR="006C5239" w:rsidRDefault="006C5239" w:rsidP="006C5239">
      <w:pPr>
        <w:jc w:val="center"/>
        <w:rPr>
          <w:rFonts w:ascii="Verdana" w:hAnsi="Verdana"/>
          <w:sz w:val="12"/>
          <w:szCs w:val="12"/>
        </w:rPr>
      </w:pPr>
    </w:p>
    <w:p w:rsidR="006C5239" w:rsidRDefault="006C5239" w:rsidP="006C5239">
      <w:pPr>
        <w:jc w:val="center"/>
        <w:rPr>
          <w:rFonts w:ascii="Verdana" w:hAnsi="Verdana"/>
          <w:sz w:val="12"/>
          <w:szCs w:val="12"/>
        </w:rPr>
      </w:pPr>
    </w:p>
    <w:p w:rsidR="006C5239" w:rsidRDefault="006C5239" w:rsidP="006C5239">
      <w:pPr>
        <w:pStyle w:val="Ttulo"/>
        <w:rPr>
          <w:rFonts w:cs="Arial"/>
          <w:sz w:val="36"/>
          <w:szCs w:val="18"/>
        </w:rPr>
      </w:pPr>
    </w:p>
    <w:p w:rsidR="006C5239" w:rsidRPr="006D2B18" w:rsidRDefault="006C5239" w:rsidP="006C5239">
      <w:pPr>
        <w:pStyle w:val="Ttulo"/>
        <w:rPr>
          <w:rFonts w:cs="Arial"/>
          <w:sz w:val="36"/>
          <w:szCs w:val="18"/>
        </w:rPr>
      </w:pPr>
      <w:r w:rsidRPr="006D2B18">
        <w:rPr>
          <w:rFonts w:cs="Arial"/>
          <w:sz w:val="36"/>
          <w:szCs w:val="18"/>
        </w:rPr>
        <w:t>Secretaria Municipal de Finanças</w:t>
      </w:r>
      <w:proofErr w:type="gramStart"/>
      <w:r w:rsidRPr="006D2B18">
        <w:rPr>
          <w:rFonts w:cs="Arial"/>
          <w:sz w:val="36"/>
          <w:szCs w:val="18"/>
        </w:rPr>
        <w:t xml:space="preserve">  </w:t>
      </w:r>
    </w:p>
    <w:p w:rsidR="006C5239" w:rsidRDefault="006C5239" w:rsidP="006C5239">
      <w:pPr>
        <w:pStyle w:val="Ttulo"/>
        <w:rPr>
          <w:rFonts w:cs="Arial"/>
          <w:sz w:val="28"/>
          <w:szCs w:val="18"/>
        </w:rPr>
      </w:pPr>
      <w:proofErr w:type="gramEnd"/>
      <w:r w:rsidRPr="006D2B18">
        <w:rPr>
          <w:rFonts w:cs="Arial"/>
          <w:sz w:val="28"/>
          <w:szCs w:val="18"/>
        </w:rPr>
        <w:t xml:space="preserve">Departamento de Receita Imobiliária </w:t>
      </w:r>
      <w:r>
        <w:rPr>
          <w:rFonts w:cs="Arial"/>
          <w:sz w:val="28"/>
          <w:szCs w:val="18"/>
        </w:rPr>
        <w:t>–</w:t>
      </w:r>
      <w:r w:rsidRPr="006D2B18">
        <w:rPr>
          <w:rFonts w:cs="Arial"/>
          <w:sz w:val="28"/>
          <w:szCs w:val="18"/>
        </w:rPr>
        <w:t xml:space="preserve"> IPTU</w:t>
      </w:r>
    </w:p>
    <w:p w:rsidR="006C5239" w:rsidRDefault="006C5239" w:rsidP="006C5239">
      <w:pPr>
        <w:pStyle w:val="Ttulo"/>
        <w:rPr>
          <w:rFonts w:cs="Arial"/>
          <w:sz w:val="28"/>
          <w:szCs w:val="18"/>
        </w:rPr>
      </w:pPr>
    </w:p>
    <w:p w:rsidR="006C5239" w:rsidRDefault="006C5239" w:rsidP="006C5239">
      <w:pPr>
        <w:shd w:val="clear" w:color="auto" w:fill="FFFFFF"/>
        <w:rPr>
          <w:rFonts w:ascii="Arial" w:hAnsi="Arial" w:cs="Arial"/>
          <w:b/>
          <w:szCs w:val="18"/>
          <w:u w:val="single"/>
        </w:rPr>
      </w:pPr>
    </w:p>
    <w:p w:rsidR="006C5239" w:rsidRPr="007B6DC0" w:rsidRDefault="006C5239" w:rsidP="006C5239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18"/>
          <w:u w:val="single"/>
        </w:rPr>
        <w:t xml:space="preserve">DOCUMENTOS NECESSÁRIOS P/ SOLICITAR – DESCONTO MATA </w:t>
      </w:r>
      <w:proofErr w:type="gramStart"/>
      <w:r>
        <w:rPr>
          <w:rFonts w:ascii="Arial" w:hAnsi="Arial" w:cs="Arial"/>
          <w:b/>
          <w:szCs w:val="18"/>
          <w:u w:val="single"/>
        </w:rPr>
        <w:t>NATIVA</w:t>
      </w:r>
      <w:proofErr w:type="gramEnd"/>
      <w:r w:rsidRPr="007B6DC0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- </w:t>
      </w: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iniciar a análise (</w:t>
      </w:r>
      <w:r>
        <w:rPr>
          <w:rFonts w:ascii="Century Gothic" w:hAnsi="Century Gothic"/>
          <w:b/>
          <w:bCs/>
          <w:color w:val="000000"/>
          <w:sz w:val="23"/>
          <w:szCs w:val="23"/>
          <w:u w:val="single"/>
          <w:shd w:val="clear" w:color="auto" w:fill="FFFFFF"/>
        </w:rPr>
        <w:t>CÓPIA LEGÍVEL/COMPLETA</w:t>
      </w: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):</w:t>
      </w:r>
    </w:p>
    <w:p w:rsidR="006C5239" w:rsidRPr="006D2B18" w:rsidRDefault="006C5239" w:rsidP="006C5239">
      <w:pPr>
        <w:pStyle w:val="Ttulo"/>
        <w:rPr>
          <w:rFonts w:cs="Arial"/>
          <w:sz w:val="28"/>
          <w:szCs w:val="18"/>
        </w:rPr>
      </w:pPr>
    </w:p>
    <w:p w:rsidR="006C5239" w:rsidRDefault="006C5239" w:rsidP="006C5239">
      <w:pPr>
        <w:shd w:val="clear" w:color="auto" w:fill="FFFFFF"/>
        <w:ind w:left="-1134"/>
        <w:jc w:val="center"/>
        <w:rPr>
          <w:rFonts w:ascii="Arial" w:hAnsi="Arial" w:cs="Arial"/>
          <w:b/>
          <w:sz w:val="18"/>
          <w:szCs w:val="18"/>
        </w:rPr>
      </w:pPr>
    </w:p>
    <w:p w:rsidR="006C5239" w:rsidRPr="000B3804" w:rsidRDefault="006C5239" w:rsidP="006C523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b/>
          <w:color w:val="000000"/>
        </w:rPr>
      </w:pPr>
      <w:r w:rsidRPr="000B3804">
        <w:rPr>
          <w:rFonts w:ascii="Century Gothic" w:hAnsi="Century Gothic" w:cs="Arial"/>
          <w:b/>
          <w:color w:val="000000"/>
        </w:rPr>
        <w:t>RG e CPF do requerente;</w:t>
      </w:r>
    </w:p>
    <w:p w:rsidR="006C5239" w:rsidRPr="00B37E73" w:rsidRDefault="006C5239" w:rsidP="006C523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b/>
          <w:color w:val="000000"/>
        </w:rPr>
      </w:pPr>
      <w:r w:rsidRPr="00B37E73">
        <w:rPr>
          <w:rFonts w:ascii="Century Gothic" w:hAnsi="Century Gothic" w:cs="Arial"/>
          <w:b/>
          <w:color w:val="000000"/>
        </w:rPr>
        <w:t xml:space="preserve">Capa do Carnê de IPTU do ano vigente - onde </w:t>
      </w:r>
      <w:proofErr w:type="gramStart"/>
      <w:r w:rsidRPr="00B37E73">
        <w:rPr>
          <w:rFonts w:ascii="Century Gothic" w:hAnsi="Century Gothic" w:cs="Arial"/>
          <w:b/>
          <w:color w:val="000000"/>
        </w:rPr>
        <w:t>consta</w:t>
      </w:r>
      <w:proofErr w:type="gramEnd"/>
      <w:r w:rsidRPr="00B37E73">
        <w:rPr>
          <w:rFonts w:ascii="Century Gothic" w:hAnsi="Century Gothic" w:cs="Arial"/>
          <w:b/>
          <w:color w:val="000000"/>
        </w:rPr>
        <w:t xml:space="preserve"> os dados do imóvel;</w:t>
      </w:r>
    </w:p>
    <w:p w:rsidR="006C5239" w:rsidRDefault="006C5239" w:rsidP="006C5239">
      <w:pPr>
        <w:pStyle w:val="PargrafodaLista"/>
        <w:shd w:val="clear" w:color="auto" w:fill="FFFFFF"/>
        <w:ind w:left="0"/>
        <w:jc w:val="both"/>
        <w:rPr>
          <w:rFonts w:ascii="Century Gothic" w:hAnsi="Century Gothic" w:cs="Arial"/>
          <w:b/>
          <w:bCs/>
          <w:color w:val="000000"/>
        </w:rPr>
      </w:pPr>
    </w:p>
    <w:p w:rsidR="006C5239" w:rsidRPr="00B37E73" w:rsidRDefault="006C5239" w:rsidP="006C5239">
      <w:pPr>
        <w:pStyle w:val="PargrafodaLista"/>
        <w:shd w:val="clear" w:color="auto" w:fill="FFFFFF"/>
        <w:ind w:left="0"/>
        <w:jc w:val="both"/>
        <w:rPr>
          <w:rFonts w:ascii="Century Gothic" w:hAnsi="Century Gothic" w:cs="Arial"/>
          <w:b/>
          <w:bCs/>
          <w:color w:val="000000"/>
        </w:rPr>
      </w:pPr>
      <w:r w:rsidRPr="00B37E73">
        <w:rPr>
          <w:rFonts w:ascii="Century Gothic" w:hAnsi="Century Gothic" w:cs="Arial"/>
          <w:b/>
          <w:bCs/>
          <w:color w:val="000000"/>
        </w:rPr>
        <w:t>Obs.: Quando não estiver no nome do Proprietário no carnê IPTU, necessário:</w:t>
      </w:r>
    </w:p>
    <w:p w:rsidR="006C5239" w:rsidRPr="00B37E73" w:rsidRDefault="006C5239" w:rsidP="006C5239">
      <w:pPr>
        <w:pStyle w:val="PargrafodaLista"/>
        <w:shd w:val="clear" w:color="auto" w:fill="FFFFFF"/>
        <w:jc w:val="both"/>
        <w:rPr>
          <w:rFonts w:ascii="Arial" w:hAnsi="Arial" w:cs="Arial"/>
          <w:color w:val="000000"/>
        </w:rPr>
      </w:pPr>
    </w:p>
    <w:p w:rsidR="006C5239" w:rsidRPr="00B37E73" w:rsidRDefault="006C5239" w:rsidP="006C523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B37E73">
        <w:rPr>
          <w:rFonts w:ascii="Century Gothic" w:hAnsi="Century Gothic" w:cs="Arial"/>
          <w:b/>
          <w:bCs/>
          <w:color w:val="000000"/>
          <w:u w:val="single"/>
        </w:rPr>
        <w:t>TÍTULO DE PROPRIEDADE</w:t>
      </w:r>
      <w:r w:rsidRPr="00B37E73">
        <w:rPr>
          <w:rFonts w:ascii="Century Gothic" w:hAnsi="Century Gothic" w:cs="Arial"/>
          <w:b/>
          <w:bCs/>
          <w:color w:val="000000"/>
        </w:rPr>
        <w:t>:</w:t>
      </w:r>
    </w:p>
    <w:p w:rsidR="006C5239" w:rsidRPr="00B37E73" w:rsidRDefault="006C5239" w:rsidP="006C5239">
      <w:pPr>
        <w:pStyle w:val="PargrafodaLista"/>
        <w:shd w:val="clear" w:color="auto" w:fill="FFFFFF"/>
        <w:jc w:val="both"/>
        <w:rPr>
          <w:rFonts w:ascii="Arial" w:hAnsi="Arial" w:cs="Arial"/>
          <w:color w:val="000000"/>
        </w:rPr>
      </w:pPr>
      <w:r w:rsidRPr="00B37E73">
        <w:rPr>
          <w:rFonts w:ascii="Century Gothic" w:hAnsi="Century Gothic" w:cs="Arial"/>
          <w:b/>
          <w:bCs/>
          <w:color w:val="000000"/>
        </w:rPr>
        <w:t>MATRICULA </w:t>
      </w:r>
      <w:r w:rsidRPr="00B37E73">
        <w:rPr>
          <w:rFonts w:ascii="Century Gothic" w:hAnsi="Century Gothic" w:cs="Arial"/>
          <w:color w:val="000000"/>
          <w:u w:val="single"/>
        </w:rPr>
        <w:t>atualizada</w:t>
      </w:r>
      <w:r w:rsidRPr="00B37E73">
        <w:rPr>
          <w:rFonts w:ascii="Century Gothic" w:hAnsi="Century Gothic" w:cs="Arial"/>
          <w:color w:val="000000"/>
        </w:rPr>
        <w:t xml:space="preserve"> do Cartório de Registro de </w:t>
      </w:r>
      <w:proofErr w:type="gramStart"/>
      <w:r w:rsidRPr="00B37E73">
        <w:rPr>
          <w:rFonts w:ascii="Century Gothic" w:hAnsi="Century Gothic" w:cs="Arial"/>
          <w:color w:val="000000"/>
        </w:rPr>
        <w:t>Imóveis comarca</w:t>
      </w:r>
      <w:proofErr w:type="gramEnd"/>
      <w:r w:rsidRPr="00B37E73">
        <w:rPr>
          <w:rFonts w:ascii="Century Gothic" w:hAnsi="Century Gothic" w:cs="Arial"/>
          <w:color w:val="000000"/>
        </w:rPr>
        <w:t xml:space="preserve"> de Barueri;</w:t>
      </w:r>
      <w:r>
        <w:rPr>
          <w:rFonts w:ascii="Century Gothic" w:hAnsi="Century Gothic" w:cs="Arial"/>
          <w:color w:val="000000"/>
        </w:rPr>
        <w:t xml:space="preserve"> </w:t>
      </w:r>
      <w:r w:rsidRPr="00B37E73">
        <w:rPr>
          <w:rFonts w:ascii="Century Gothic" w:hAnsi="Century Gothic" w:cs="Arial"/>
          <w:color w:val="000000"/>
        </w:rPr>
        <w:t>e</w:t>
      </w:r>
    </w:p>
    <w:p w:rsidR="006C5239" w:rsidRPr="00B37E73" w:rsidRDefault="006C5239" w:rsidP="006C5239">
      <w:pPr>
        <w:pStyle w:val="PargrafodaLista"/>
        <w:shd w:val="clear" w:color="auto" w:fill="FFFFFF"/>
        <w:jc w:val="both"/>
        <w:rPr>
          <w:rFonts w:ascii="Arial" w:hAnsi="Arial" w:cs="Arial"/>
          <w:color w:val="000000"/>
        </w:rPr>
      </w:pPr>
      <w:r w:rsidRPr="00B37E73">
        <w:rPr>
          <w:rFonts w:ascii="Century Gothic" w:hAnsi="Century Gothic" w:cs="Arial"/>
          <w:b/>
          <w:bCs/>
          <w:color w:val="000000"/>
          <w:u w:val="single"/>
        </w:rPr>
        <w:t>Todos</w:t>
      </w:r>
      <w:r w:rsidRPr="00B37E73">
        <w:rPr>
          <w:rFonts w:ascii="Century Gothic" w:hAnsi="Century Gothic" w:cs="Arial"/>
          <w:b/>
          <w:bCs/>
          <w:color w:val="000000"/>
        </w:rPr>
        <w:t> os Contratos de compra e venda – com firma reconhecida de todas as assinaturas (</w:t>
      </w:r>
      <w:r w:rsidRPr="00B37E73">
        <w:rPr>
          <w:rFonts w:ascii="Century Gothic" w:hAnsi="Century Gothic" w:cs="Arial"/>
          <w:b/>
          <w:bCs/>
          <w:color w:val="000000"/>
          <w:u w:val="single"/>
        </w:rPr>
        <w:t>obedecendo a continuidade registraria</w:t>
      </w:r>
      <w:r w:rsidRPr="00B37E73">
        <w:rPr>
          <w:rFonts w:ascii="Century Gothic" w:hAnsi="Century Gothic" w:cs="Arial"/>
          <w:b/>
          <w:bCs/>
          <w:color w:val="000000"/>
        </w:rPr>
        <w:t>);</w:t>
      </w:r>
    </w:p>
    <w:p w:rsidR="006C5239" w:rsidRPr="00B37E73" w:rsidRDefault="006C5239" w:rsidP="006C523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B37E73">
        <w:rPr>
          <w:rFonts w:ascii="Century Gothic" w:hAnsi="Century Gothic" w:cs="Arial"/>
          <w:b/>
          <w:bCs/>
          <w:color w:val="000000"/>
        </w:rPr>
        <w:t>COMPROVANTE DE RESIDENCIA recente </w:t>
      </w:r>
      <w:r w:rsidRPr="00B37E73">
        <w:rPr>
          <w:rFonts w:ascii="Century Gothic" w:hAnsi="Century Gothic" w:cs="Arial"/>
          <w:color w:val="000000"/>
        </w:rPr>
        <w:t>em nome do Proprietário do Imóvel</w:t>
      </w:r>
      <w:r w:rsidRPr="00B37E73">
        <w:rPr>
          <w:rFonts w:ascii="Century Gothic" w:hAnsi="Century Gothic" w:cs="Arial"/>
          <w:b/>
          <w:bCs/>
          <w:color w:val="000000"/>
        </w:rPr>
        <w:t>;</w:t>
      </w:r>
    </w:p>
    <w:p w:rsidR="006C5239" w:rsidRPr="00B37E73" w:rsidRDefault="006C5239" w:rsidP="006C523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color w:val="000000"/>
        </w:rPr>
      </w:pPr>
      <w:r w:rsidRPr="00B37E73">
        <w:rPr>
          <w:rFonts w:ascii="Century Gothic" w:hAnsi="Century Gothic" w:cs="Arial"/>
          <w:b/>
          <w:bCs/>
          <w:color w:val="000000"/>
        </w:rPr>
        <w:t>RG e CPF </w:t>
      </w:r>
      <w:r w:rsidRPr="00B37E73">
        <w:rPr>
          <w:rFonts w:ascii="Century Gothic" w:hAnsi="Century Gothic" w:cs="Arial"/>
          <w:color w:val="000000"/>
        </w:rPr>
        <w:t>todos os proprietários (legível).</w:t>
      </w:r>
    </w:p>
    <w:p w:rsidR="006C5239" w:rsidRPr="00B37E73" w:rsidRDefault="006C5239" w:rsidP="006C523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b/>
          <w:color w:val="000000"/>
        </w:rPr>
      </w:pPr>
      <w:r w:rsidRPr="00B37E73">
        <w:rPr>
          <w:rFonts w:ascii="Century Gothic" w:hAnsi="Century Gothic" w:cs="Arial"/>
          <w:b/>
          <w:color w:val="000000"/>
        </w:rPr>
        <w:t xml:space="preserve">Capa do Carnê de IPTU do ano vigente - onde </w:t>
      </w:r>
      <w:proofErr w:type="gramStart"/>
      <w:r w:rsidRPr="00B37E73">
        <w:rPr>
          <w:rFonts w:ascii="Century Gothic" w:hAnsi="Century Gothic" w:cs="Arial"/>
          <w:b/>
          <w:color w:val="000000"/>
        </w:rPr>
        <w:t>consta</w:t>
      </w:r>
      <w:proofErr w:type="gramEnd"/>
      <w:r w:rsidRPr="00B37E73">
        <w:rPr>
          <w:rFonts w:ascii="Century Gothic" w:hAnsi="Century Gothic" w:cs="Arial"/>
          <w:b/>
          <w:color w:val="000000"/>
        </w:rPr>
        <w:t xml:space="preserve"> os dados do imóvel;</w:t>
      </w:r>
    </w:p>
    <w:p w:rsidR="006C5239" w:rsidRPr="00B37E73" w:rsidRDefault="006C5239" w:rsidP="006C5239">
      <w:pPr>
        <w:pStyle w:val="PargrafodaLista"/>
        <w:shd w:val="clear" w:color="auto" w:fill="FFFFFF"/>
        <w:jc w:val="both"/>
        <w:rPr>
          <w:rFonts w:ascii="Century Gothic" w:hAnsi="Century Gothic" w:cs="Arial"/>
          <w:b/>
          <w:color w:val="000000"/>
        </w:rPr>
      </w:pPr>
    </w:p>
    <w:p w:rsidR="006C5239" w:rsidRPr="00B37E73" w:rsidRDefault="006C5239" w:rsidP="006C5239">
      <w:pPr>
        <w:pStyle w:val="PargrafodaLista"/>
        <w:shd w:val="clear" w:color="auto" w:fill="FFFFFF"/>
        <w:ind w:left="0"/>
        <w:jc w:val="both"/>
        <w:rPr>
          <w:rFonts w:ascii="Century Gothic" w:hAnsi="Century Gothic" w:cs="Arial"/>
          <w:b/>
          <w:bCs/>
          <w:color w:val="000000"/>
        </w:rPr>
      </w:pPr>
      <w:r w:rsidRPr="00B37E73">
        <w:rPr>
          <w:rFonts w:ascii="Century Gothic" w:hAnsi="Century Gothic" w:cs="Arial"/>
          <w:b/>
          <w:bCs/>
          <w:color w:val="000000"/>
        </w:rPr>
        <w:t xml:space="preserve">Obs.: Se o </w:t>
      </w:r>
      <w:r w:rsidRPr="00B37E73">
        <w:rPr>
          <w:rFonts w:ascii="Century Gothic" w:hAnsi="Century Gothic" w:cs="Arial"/>
          <w:b/>
          <w:bCs/>
          <w:color w:val="000000"/>
          <w:u w:val="single"/>
        </w:rPr>
        <w:t>requerente</w:t>
      </w:r>
      <w:r w:rsidRPr="00B37E73">
        <w:rPr>
          <w:rFonts w:ascii="Century Gothic" w:hAnsi="Century Gothic" w:cs="Arial"/>
          <w:b/>
          <w:bCs/>
          <w:color w:val="000000"/>
        </w:rPr>
        <w:t xml:space="preserve"> não for o Proprietário do imóvel, necessário:</w:t>
      </w:r>
    </w:p>
    <w:p w:rsidR="006C5239" w:rsidRPr="00B37E73" w:rsidRDefault="006C5239" w:rsidP="006C5239">
      <w:pPr>
        <w:pStyle w:val="PargrafodaLista"/>
        <w:shd w:val="clear" w:color="auto" w:fill="FFFFFF"/>
        <w:jc w:val="both"/>
        <w:rPr>
          <w:rFonts w:ascii="Century Gothic" w:hAnsi="Century Gothic" w:cs="Arial"/>
          <w:b/>
          <w:color w:val="000000"/>
        </w:rPr>
      </w:pPr>
    </w:p>
    <w:p w:rsidR="006C5239" w:rsidRPr="00B37E73" w:rsidRDefault="006C5239" w:rsidP="006C523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color w:val="000000"/>
        </w:rPr>
      </w:pPr>
      <w:r w:rsidRPr="00B37E73">
        <w:rPr>
          <w:rFonts w:ascii="Century Gothic" w:hAnsi="Century Gothic" w:cs="Arial"/>
          <w:b/>
          <w:color w:val="000000"/>
        </w:rPr>
        <w:t>Procuração (se assinado por terceiro);</w:t>
      </w:r>
    </w:p>
    <w:p w:rsidR="006C5239" w:rsidRPr="00B37E73" w:rsidRDefault="006C5239" w:rsidP="006C523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color w:val="000000"/>
        </w:rPr>
      </w:pPr>
      <w:r w:rsidRPr="00B37E73">
        <w:rPr>
          <w:rFonts w:ascii="Century Gothic" w:hAnsi="Century Gothic" w:cs="Arial"/>
          <w:b/>
          <w:color w:val="000000"/>
        </w:rPr>
        <w:t>CPF e RG do procurador</w:t>
      </w:r>
      <w:r w:rsidRPr="00B37E73">
        <w:rPr>
          <w:rFonts w:ascii="Century Gothic" w:hAnsi="Century Gothic" w:cs="Arial"/>
          <w:color w:val="000000"/>
        </w:rPr>
        <w:t>.</w:t>
      </w:r>
    </w:p>
    <w:p w:rsidR="006C5239" w:rsidRPr="000B3804" w:rsidRDefault="006C5239" w:rsidP="006C5239">
      <w:pPr>
        <w:spacing w:line="360" w:lineRule="auto"/>
        <w:ind w:firstLine="709"/>
        <w:jc w:val="both"/>
        <w:rPr>
          <w:rFonts w:ascii="Century Gothic" w:hAnsi="Century Gothic" w:cs="Arial"/>
          <w:sz w:val="22"/>
        </w:rPr>
      </w:pPr>
    </w:p>
    <w:p w:rsidR="006C5239" w:rsidRDefault="006C5239" w:rsidP="006C5239">
      <w:pPr>
        <w:spacing w:line="360" w:lineRule="auto"/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Obs.: </w:t>
      </w:r>
      <w:r w:rsidRPr="000B3804">
        <w:rPr>
          <w:rFonts w:ascii="Century Gothic" w:hAnsi="Century Gothic" w:cs="Arial"/>
          <w:b/>
          <w:sz w:val="22"/>
        </w:rPr>
        <w:t xml:space="preserve">Sujeito a análise da Secretaria Municipal de Planejamento e Meio Ambiente – S.M.P. e M.A., somente após Laudo é que o Departamento de Receitas Imobiliárias – D.R.I. </w:t>
      </w:r>
      <w:proofErr w:type="gramStart"/>
      <w:r w:rsidRPr="000B3804">
        <w:rPr>
          <w:rFonts w:ascii="Century Gothic" w:hAnsi="Century Gothic" w:cs="Arial"/>
          <w:b/>
          <w:sz w:val="22"/>
        </w:rPr>
        <w:t>concede</w:t>
      </w:r>
      <w:proofErr w:type="gramEnd"/>
      <w:r w:rsidRPr="000B3804">
        <w:rPr>
          <w:rFonts w:ascii="Century Gothic" w:hAnsi="Century Gothic" w:cs="Arial"/>
          <w:b/>
          <w:sz w:val="22"/>
        </w:rPr>
        <w:t xml:space="preserve"> o abatimento do desconto.</w:t>
      </w:r>
    </w:p>
    <w:p w:rsidR="006C5239" w:rsidRDefault="006C5239" w:rsidP="006C5239">
      <w:pPr>
        <w:spacing w:line="360" w:lineRule="auto"/>
        <w:jc w:val="both"/>
        <w:rPr>
          <w:rFonts w:ascii="Century Gothic" w:hAnsi="Century Gothic" w:cs="Arial"/>
          <w:b/>
          <w:sz w:val="22"/>
        </w:rPr>
      </w:pPr>
    </w:p>
    <w:p w:rsidR="006C5239" w:rsidRPr="00B37E73" w:rsidRDefault="006C5239" w:rsidP="006C5239">
      <w:pPr>
        <w:pStyle w:val="PargrafodaLista"/>
        <w:shd w:val="clear" w:color="auto" w:fill="FFFFFF"/>
        <w:spacing w:after="0" w:line="240" w:lineRule="auto"/>
        <w:ind w:left="0" w:right="375"/>
        <w:jc w:val="both"/>
        <w:rPr>
          <w:rFonts w:ascii="Century Gothic" w:eastAsia="Times New Roman" w:hAnsi="Century Gothic"/>
          <w:b/>
          <w:color w:val="000000"/>
          <w:shd w:val="clear" w:color="auto" w:fill="FFFFFF"/>
          <w:lang w:eastAsia="pt-BR"/>
        </w:rPr>
      </w:pPr>
      <w:r w:rsidRPr="00B37E73">
        <w:rPr>
          <w:rFonts w:ascii="Century Gothic" w:eastAsia="Times New Roman" w:hAnsi="Century Gothic"/>
          <w:lang w:eastAsia="pt-BR"/>
        </w:rPr>
        <w:t>Obs.:</w:t>
      </w:r>
      <w:r w:rsidRPr="00B37E73">
        <w:rPr>
          <w:rFonts w:ascii="Times New Roman" w:eastAsia="Times New Roman" w:hAnsi="Times New Roman"/>
          <w:lang w:eastAsia="pt-BR"/>
        </w:rPr>
        <w:t xml:space="preserve"> </w:t>
      </w:r>
      <w:r w:rsidRPr="00B37E73">
        <w:rPr>
          <w:rFonts w:ascii="Century Gothic" w:eastAsia="Times New Roman" w:hAnsi="Century Gothic"/>
          <w:b/>
          <w:color w:val="000000"/>
          <w:shd w:val="clear" w:color="auto" w:fill="FFFFFF"/>
          <w:lang w:eastAsia="pt-BR"/>
        </w:rPr>
        <w:t>Se, após análise da documentação apresentada, existir a necessidade de documentos complementares, iremos solicitar através de Notificação os documentos faltantes para esclarecer as dúvidas e darmos andamento no processo.</w:t>
      </w:r>
    </w:p>
    <w:p w:rsidR="00CF6E4D" w:rsidRPr="006C5239" w:rsidRDefault="00CF6E4D" w:rsidP="006C5239"/>
    <w:sectPr w:rsidR="00CF6E4D" w:rsidRPr="006C5239" w:rsidSect="005A3BAC">
      <w:headerReference w:type="default" r:id="rId9"/>
      <w:footerReference w:type="default" r:id="rId10"/>
      <w:pgSz w:w="11906" w:h="16838" w:code="9"/>
      <w:pgMar w:top="1321" w:right="707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86" w:rsidRDefault="00863F86">
      <w:r>
        <w:separator/>
      </w:r>
    </w:p>
  </w:endnote>
  <w:endnote w:type="continuationSeparator" w:id="0">
    <w:p w:rsidR="00863F86" w:rsidRDefault="0086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D" w:rsidRDefault="00CF6E4D" w:rsidP="00CF6E4D">
    <w:pPr>
      <w:jc w:val="center"/>
    </w:pPr>
    <w:r w:rsidRPr="004977E8">
      <w:rPr>
        <w:i/>
        <w:sz w:val="18"/>
      </w:rPr>
      <w:t>Avenida Marechal Mascarenhas de Moraes, nº 1.283 – Bairro Sítio do Morro – Santana de Parnaíba/SP – CEP: 06517-</w:t>
    </w:r>
    <w:proofErr w:type="gramStart"/>
    <w:r w:rsidRPr="004977E8">
      <w:rPr>
        <w:i/>
        <w:sz w:val="18"/>
      </w:rPr>
      <w:t>520</w:t>
    </w:r>
    <w:proofErr w:type="gramEnd"/>
  </w:p>
  <w:p w:rsidR="00CF6E4D" w:rsidRDefault="00CF6E4D" w:rsidP="00CF6E4D">
    <w:pPr>
      <w:jc w:val="center"/>
      <w:rPr>
        <w:i/>
        <w:sz w:val="18"/>
      </w:rPr>
    </w:pPr>
    <w:r>
      <w:rPr>
        <w:i/>
        <w:sz w:val="18"/>
      </w:rPr>
      <w:t>Fone: (11) 4622-7500 (IPTU)</w:t>
    </w:r>
  </w:p>
  <w:p w:rsidR="00CF6E4D" w:rsidRDefault="00CF6E4D" w:rsidP="00CF6E4D">
    <w:pPr>
      <w:shd w:val="clear" w:color="auto" w:fill="FFFFFF"/>
      <w:jc w:val="center"/>
      <w:rPr>
        <w:rFonts w:ascii="Verdana" w:hAnsi="Verdana"/>
        <w:sz w:val="12"/>
        <w:szCs w:val="12"/>
      </w:rPr>
    </w:pPr>
    <w:r>
      <w:rPr>
        <w:i/>
        <w:sz w:val="18"/>
      </w:rPr>
      <w:t xml:space="preserve">E-mail: </w:t>
    </w:r>
    <w:r>
      <w:rPr>
        <w:i/>
        <w:color w:val="0000FF"/>
        <w:sz w:val="18"/>
        <w:u w:val="single"/>
      </w:rPr>
      <w:t>smf.iptu@santanadeparnaiba.sp.gov.br</w:t>
    </w:r>
  </w:p>
  <w:p w:rsidR="00CF6E4D" w:rsidRDefault="005A3BA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6D0985" wp14:editId="0D131EFE">
          <wp:simplePos x="0" y="0"/>
          <wp:positionH relativeFrom="column">
            <wp:posOffset>-626110</wp:posOffset>
          </wp:positionH>
          <wp:positionV relativeFrom="paragraph">
            <wp:posOffset>85725</wp:posOffset>
          </wp:positionV>
          <wp:extent cx="7204710" cy="215900"/>
          <wp:effectExtent l="0" t="0" r="0" b="0"/>
          <wp:wrapSquare wrapText="bothSides"/>
          <wp:docPr id="24" name="Imagem 2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86" w:rsidRDefault="00863F86">
      <w:r>
        <w:separator/>
      </w:r>
    </w:p>
  </w:footnote>
  <w:footnote w:type="continuationSeparator" w:id="0">
    <w:p w:rsidR="00863F86" w:rsidRDefault="0086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46" w:rsidRDefault="005A3BAC" w:rsidP="0053649C">
    <w:pPr>
      <w:pStyle w:val="Cabealho"/>
      <w:tabs>
        <w:tab w:val="left" w:pos="229"/>
        <w:tab w:val="center" w:pos="4677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913080" wp14:editId="4CFE6B73">
          <wp:simplePos x="0" y="0"/>
          <wp:positionH relativeFrom="column">
            <wp:posOffset>-641350</wp:posOffset>
          </wp:positionH>
          <wp:positionV relativeFrom="paragraph">
            <wp:posOffset>-193675</wp:posOffset>
          </wp:positionV>
          <wp:extent cx="7200900" cy="674370"/>
          <wp:effectExtent l="0" t="0" r="0" b="0"/>
          <wp:wrapSquare wrapText="bothSides"/>
          <wp:docPr id="23" name="Imagem 23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746" w:rsidRDefault="008B2746" w:rsidP="0072615D">
    <w:pPr>
      <w:pStyle w:val="Cabealho"/>
      <w:tabs>
        <w:tab w:val="left" w:pos="229"/>
        <w:tab w:val="center" w:pos="4677"/>
      </w:tabs>
      <w:jc w:val="center"/>
    </w:pPr>
  </w:p>
  <w:p w:rsidR="00624BB2" w:rsidRDefault="00624BB2" w:rsidP="0053649C">
    <w:pPr>
      <w:pStyle w:val="Cabealho"/>
      <w:tabs>
        <w:tab w:val="left" w:pos="229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019"/>
    <w:multiLevelType w:val="hybridMultilevel"/>
    <w:tmpl w:val="A7840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4326"/>
    <w:multiLevelType w:val="hybridMultilevel"/>
    <w:tmpl w:val="A6B62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D2B01"/>
    <w:multiLevelType w:val="hybridMultilevel"/>
    <w:tmpl w:val="0D44493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701C0"/>
    <w:multiLevelType w:val="hybridMultilevel"/>
    <w:tmpl w:val="BB9E157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8758A"/>
    <w:multiLevelType w:val="hybridMultilevel"/>
    <w:tmpl w:val="27B25C04"/>
    <w:lvl w:ilvl="0" w:tplc="BC549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4CED"/>
    <w:multiLevelType w:val="hybridMultilevel"/>
    <w:tmpl w:val="BC7A0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45E83"/>
    <w:multiLevelType w:val="hybridMultilevel"/>
    <w:tmpl w:val="42725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6C"/>
    <w:rsid w:val="0005374C"/>
    <w:rsid w:val="000606E1"/>
    <w:rsid w:val="000D046E"/>
    <w:rsid w:val="0011346B"/>
    <w:rsid w:val="00155181"/>
    <w:rsid w:val="00163FEB"/>
    <w:rsid w:val="001827E9"/>
    <w:rsid w:val="001A7961"/>
    <w:rsid w:val="001C3B7C"/>
    <w:rsid w:val="001D47AA"/>
    <w:rsid w:val="001E62FA"/>
    <w:rsid w:val="00250820"/>
    <w:rsid w:val="002665F6"/>
    <w:rsid w:val="00296998"/>
    <w:rsid w:val="002A7584"/>
    <w:rsid w:val="002E2677"/>
    <w:rsid w:val="002F190F"/>
    <w:rsid w:val="00305757"/>
    <w:rsid w:val="003146B9"/>
    <w:rsid w:val="00340635"/>
    <w:rsid w:val="00344548"/>
    <w:rsid w:val="00385797"/>
    <w:rsid w:val="003B7BD5"/>
    <w:rsid w:val="003D3565"/>
    <w:rsid w:val="003E4155"/>
    <w:rsid w:val="003E45BB"/>
    <w:rsid w:val="003E6F1F"/>
    <w:rsid w:val="00430332"/>
    <w:rsid w:val="0046260C"/>
    <w:rsid w:val="00475E9D"/>
    <w:rsid w:val="004977E8"/>
    <w:rsid w:val="004C41EC"/>
    <w:rsid w:val="004D6C35"/>
    <w:rsid w:val="004E2CCA"/>
    <w:rsid w:val="0053649C"/>
    <w:rsid w:val="00564FF8"/>
    <w:rsid w:val="00592DB1"/>
    <w:rsid w:val="005A3BAC"/>
    <w:rsid w:val="005C304D"/>
    <w:rsid w:val="00624BB2"/>
    <w:rsid w:val="00637E17"/>
    <w:rsid w:val="0066651C"/>
    <w:rsid w:val="00675783"/>
    <w:rsid w:val="00676551"/>
    <w:rsid w:val="00693EE6"/>
    <w:rsid w:val="006C5239"/>
    <w:rsid w:val="00702EE9"/>
    <w:rsid w:val="0072615D"/>
    <w:rsid w:val="00740791"/>
    <w:rsid w:val="00756167"/>
    <w:rsid w:val="00775A8E"/>
    <w:rsid w:val="007A7A24"/>
    <w:rsid w:val="007B6DC0"/>
    <w:rsid w:val="007C0A55"/>
    <w:rsid w:val="007C6657"/>
    <w:rsid w:val="007F716D"/>
    <w:rsid w:val="008225C2"/>
    <w:rsid w:val="0085626B"/>
    <w:rsid w:val="00863F86"/>
    <w:rsid w:val="00893979"/>
    <w:rsid w:val="008940A9"/>
    <w:rsid w:val="008B2746"/>
    <w:rsid w:val="00935DB7"/>
    <w:rsid w:val="009544DE"/>
    <w:rsid w:val="00961FE8"/>
    <w:rsid w:val="0096682E"/>
    <w:rsid w:val="00985425"/>
    <w:rsid w:val="0098780E"/>
    <w:rsid w:val="00997168"/>
    <w:rsid w:val="009B5DA8"/>
    <w:rsid w:val="00A22013"/>
    <w:rsid w:val="00A4530D"/>
    <w:rsid w:val="00A4565A"/>
    <w:rsid w:val="00A4613D"/>
    <w:rsid w:val="00A52E11"/>
    <w:rsid w:val="00A76163"/>
    <w:rsid w:val="00AA7E36"/>
    <w:rsid w:val="00AD1676"/>
    <w:rsid w:val="00AD7FB1"/>
    <w:rsid w:val="00AF6C7B"/>
    <w:rsid w:val="00B0538A"/>
    <w:rsid w:val="00B84A98"/>
    <w:rsid w:val="00B86072"/>
    <w:rsid w:val="00B862F6"/>
    <w:rsid w:val="00B9366C"/>
    <w:rsid w:val="00C13D36"/>
    <w:rsid w:val="00C227F5"/>
    <w:rsid w:val="00C44686"/>
    <w:rsid w:val="00CC35EE"/>
    <w:rsid w:val="00CF6E4D"/>
    <w:rsid w:val="00D05A78"/>
    <w:rsid w:val="00D300A0"/>
    <w:rsid w:val="00D310EA"/>
    <w:rsid w:val="00D32B4E"/>
    <w:rsid w:val="00D751F8"/>
    <w:rsid w:val="00D91C2E"/>
    <w:rsid w:val="00D9584C"/>
    <w:rsid w:val="00DC0F70"/>
    <w:rsid w:val="00DE5227"/>
    <w:rsid w:val="00DF1169"/>
    <w:rsid w:val="00E16C63"/>
    <w:rsid w:val="00EB5AFF"/>
    <w:rsid w:val="00EC0C16"/>
    <w:rsid w:val="00F17A18"/>
    <w:rsid w:val="00F25F4A"/>
    <w:rsid w:val="00F67C6C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E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9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E2C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E2C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445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5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565A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A4565A"/>
    <w:rPr>
      <w:rFonts w:ascii="Arial" w:hAnsi="Arial"/>
      <w:b/>
      <w:sz w:val="32"/>
    </w:rPr>
  </w:style>
  <w:style w:type="paragraph" w:styleId="NormalWeb">
    <w:name w:val="Normal (Web)"/>
    <w:basedOn w:val="Normal"/>
    <w:uiPriority w:val="99"/>
    <w:unhideWhenUsed/>
    <w:rsid w:val="002665F6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8B2746"/>
    <w:rPr>
      <w:sz w:val="24"/>
      <w:szCs w:val="24"/>
    </w:rPr>
  </w:style>
  <w:style w:type="character" w:styleId="Hyperlink">
    <w:name w:val="Hyperlink"/>
    <w:uiPriority w:val="99"/>
    <w:unhideWhenUsed/>
    <w:rsid w:val="008B2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E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9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E2C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E2C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445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5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565A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A4565A"/>
    <w:rPr>
      <w:rFonts w:ascii="Arial" w:hAnsi="Arial"/>
      <w:b/>
      <w:sz w:val="32"/>
    </w:rPr>
  </w:style>
  <w:style w:type="paragraph" w:styleId="NormalWeb">
    <w:name w:val="Normal (Web)"/>
    <w:basedOn w:val="Normal"/>
    <w:uiPriority w:val="99"/>
    <w:unhideWhenUsed/>
    <w:rsid w:val="002665F6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8B2746"/>
    <w:rPr>
      <w:sz w:val="24"/>
      <w:szCs w:val="24"/>
    </w:rPr>
  </w:style>
  <w:style w:type="character" w:styleId="Hyperlink">
    <w:name w:val="Hyperlink"/>
    <w:uiPriority w:val="99"/>
    <w:unhideWhenUsed/>
    <w:rsid w:val="008B2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E160-E358-46F5-9266-AB520EF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m_vitoretti</dc:creator>
  <cp:lastModifiedBy>Renata Cristina dos Santos</cp:lastModifiedBy>
  <cp:revision>5</cp:revision>
  <cp:lastPrinted>2021-06-23T13:15:00Z</cp:lastPrinted>
  <dcterms:created xsi:type="dcterms:W3CDTF">2021-06-23T13:14:00Z</dcterms:created>
  <dcterms:modified xsi:type="dcterms:W3CDTF">2021-06-23T13:16:00Z</dcterms:modified>
</cp:coreProperties>
</file>